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2F09E" w14:textId="77777777" w:rsidR="003029C9" w:rsidRPr="006D1519" w:rsidRDefault="003029C9" w:rsidP="00990374">
      <w:pPr>
        <w:rPr>
          <w:rFonts w:ascii="Noto Sans" w:eastAsia="Times New Roman" w:hAnsi="Noto Sans" w:cs="Noto Sans"/>
          <w:b/>
          <w:color w:val="000000"/>
          <w:sz w:val="20"/>
          <w:szCs w:val="20"/>
          <w:lang w:eastAsia="es-MX"/>
        </w:rPr>
      </w:pPr>
    </w:p>
    <w:p w14:paraId="23A5D031" w14:textId="77777777" w:rsidR="003029C9" w:rsidRPr="006D1519" w:rsidRDefault="003029C9" w:rsidP="003029C9">
      <w:pPr>
        <w:jc w:val="center"/>
        <w:rPr>
          <w:rFonts w:ascii="Noto Sans" w:eastAsia="Times New Roman" w:hAnsi="Noto Sans" w:cs="Noto Sans"/>
          <w:b/>
          <w:color w:val="000000"/>
          <w:sz w:val="20"/>
          <w:szCs w:val="20"/>
          <w:lang w:val="fr-FR" w:eastAsia="es-MX"/>
        </w:rPr>
      </w:pPr>
      <w:r w:rsidRPr="006D1519">
        <w:rPr>
          <w:rFonts w:ascii="Noto Sans" w:eastAsia="Times New Roman" w:hAnsi="Noto Sans" w:cs="Noto Sans"/>
          <w:b/>
          <w:color w:val="000000"/>
          <w:sz w:val="20"/>
          <w:szCs w:val="20"/>
          <w:lang w:val="fr-FR" w:eastAsia="es-MX"/>
        </w:rPr>
        <w:t>ANEXO NÚMERO T10 (T DIEZ)</w:t>
      </w:r>
    </w:p>
    <w:p w14:paraId="2B30A5C5" w14:textId="77777777" w:rsidR="003029C9" w:rsidRPr="006D1519" w:rsidRDefault="003029C9" w:rsidP="003029C9">
      <w:pPr>
        <w:jc w:val="center"/>
        <w:rPr>
          <w:rFonts w:ascii="Noto Sans" w:eastAsia="Times New Roman" w:hAnsi="Noto Sans" w:cs="Noto Sans"/>
          <w:b/>
          <w:color w:val="000000"/>
          <w:sz w:val="20"/>
          <w:szCs w:val="20"/>
          <w:lang w:eastAsia="es-MX"/>
        </w:rPr>
      </w:pPr>
      <w:r w:rsidRPr="006D1519">
        <w:rPr>
          <w:rFonts w:ascii="Noto Sans" w:eastAsia="Times New Roman" w:hAnsi="Noto Sans" w:cs="Noto Sans"/>
          <w:b/>
          <w:color w:val="000000"/>
          <w:sz w:val="20"/>
          <w:szCs w:val="20"/>
          <w:lang w:eastAsia="es-MX"/>
        </w:rPr>
        <w:t>FORMATO DE REPORTE DE DEDUCCIONES</w:t>
      </w:r>
    </w:p>
    <w:p w14:paraId="0454325D" w14:textId="77777777" w:rsidR="003029C9" w:rsidRPr="00693E2B" w:rsidRDefault="003029C9" w:rsidP="003029C9">
      <w:pPr>
        <w:jc w:val="center"/>
        <w:rPr>
          <w:rFonts w:ascii="Noto Sans" w:hAnsi="Noto Sans" w:cs="Noto Sans"/>
          <w:b/>
          <w:color w:val="000000" w:themeColor="text1"/>
        </w:rPr>
      </w:pPr>
    </w:p>
    <w:p w14:paraId="2D1CCB50" w14:textId="77777777" w:rsidR="003029C9" w:rsidRPr="00693E2B" w:rsidRDefault="003029C9" w:rsidP="003029C9">
      <w:pPr>
        <w:rPr>
          <w:rFonts w:ascii="Noto Sans" w:hAnsi="Noto Sans" w:cs="Noto Sans"/>
          <w:color w:val="000000" w:themeColor="text1"/>
          <w:sz w:val="18"/>
        </w:rPr>
      </w:pPr>
      <w:r w:rsidRPr="00693E2B">
        <w:rPr>
          <w:rFonts w:ascii="Noto Sans" w:hAnsi="Noto Sans" w:cs="Noto Sans"/>
          <w:caps/>
          <w:color w:val="000000" w:themeColor="text1"/>
          <w:sz w:val="18"/>
        </w:rPr>
        <w:t>ooad/UMAE</w:t>
      </w:r>
      <w:r w:rsidRPr="00693E2B">
        <w:rPr>
          <w:rFonts w:ascii="Noto Sans" w:hAnsi="Noto Sans" w:cs="Noto Sans"/>
          <w:color w:val="000000" w:themeColor="text1"/>
          <w:sz w:val="18"/>
        </w:rPr>
        <w:t>: ________________________________________.</w:t>
      </w:r>
    </w:p>
    <w:p w14:paraId="44B09860" w14:textId="77777777" w:rsidR="003029C9" w:rsidRPr="00693E2B" w:rsidRDefault="003029C9" w:rsidP="003029C9">
      <w:pPr>
        <w:rPr>
          <w:rFonts w:ascii="Noto Sans" w:hAnsi="Noto Sans" w:cs="Noto Sans"/>
          <w:caps/>
          <w:color w:val="000000" w:themeColor="text1"/>
          <w:sz w:val="18"/>
        </w:rPr>
      </w:pPr>
      <w:r w:rsidRPr="00693E2B">
        <w:rPr>
          <w:rFonts w:ascii="Noto Sans" w:hAnsi="Noto Sans" w:cs="Noto Sans"/>
          <w:caps/>
          <w:color w:val="000000" w:themeColor="text1"/>
          <w:sz w:val="18"/>
        </w:rPr>
        <w:t>LABORATORIO: ___________________________________________.</w:t>
      </w:r>
    </w:p>
    <w:p w14:paraId="45D26C52" w14:textId="77777777" w:rsidR="003029C9" w:rsidRPr="00693E2B" w:rsidRDefault="003029C9" w:rsidP="003029C9">
      <w:pPr>
        <w:rPr>
          <w:rFonts w:ascii="Noto Sans" w:hAnsi="Noto Sans" w:cs="Noto Sans"/>
          <w:caps/>
          <w:color w:val="000000" w:themeColor="text1"/>
          <w:sz w:val="18"/>
        </w:rPr>
      </w:pPr>
      <w:r w:rsidRPr="00693E2B">
        <w:rPr>
          <w:rFonts w:ascii="Noto Sans" w:hAnsi="Noto Sans" w:cs="Noto Sans"/>
          <w:caps/>
          <w:color w:val="000000" w:themeColor="text1"/>
          <w:sz w:val="18"/>
        </w:rPr>
        <w:t>Información coRRESPONDIENTE AL MES DE: ___________________.</w:t>
      </w:r>
    </w:p>
    <w:p w14:paraId="349270A3" w14:textId="77777777" w:rsidR="003029C9" w:rsidRPr="00693E2B" w:rsidRDefault="003029C9" w:rsidP="003029C9">
      <w:pPr>
        <w:rPr>
          <w:rFonts w:ascii="Noto Sans" w:hAnsi="Noto Sans" w:cs="Noto Sans"/>
          <w:caps/>
          <w:color w:val="000000" w:themeColor="text1"/>
          <w:sz w:val="18"/>
        </w:rPr>
      </w:pPr>
      <w:r w:rsidRPr="00693E2B">
        <w:rPr>
          <w:rFonts w:ascii="Noto Sans" w:hAnsi="Noto Sans" w:cs="Noto Sans"/>
          <w:caps/>
          <w:color w:val="000000" w:themeColor="text1"/>
          <w:sz w:val="18"/>
        </w:rPr>
        <w:t>nÚMERO DE cONTRATO: ____________________________________.</w:t>
      </w:r>
    </w:p>
    <w:p w14:paraId="70F7F7CD" w14:textId="77777777" w:rsidR="003029C9" w:rsidRPr="00693E2B" w:rsidRDefault="003029C9" w:rsidP="003029C9">
      <w:pPr>
        <w:rPr>
          <w:rFonts w:ascii="Noto Sans" w:hAnsi="Noto Sans" w:cs="Noto Sans"/>
          <w:caps/>
          <w:color w:val="000000" w:themeColor="text1"/>
        </w:rPr>
      </w:pPr>
    </w:p>
    <w:p w14:paraId="021CFFC7" w14:textId="77777777" w:rsidR="003029C9" w:rsidRPr="00693E2B" w:rsidRDefault="003029C9" w:rsidP="003029C9">
      <w:pPr>
        <w:jc w:val="both"/>
        <w:rPr>
          <w:rFonts w:ascii="Noto Sans" w:hAnsi="Noto Sans" w:cs="Noto Sans"/>
          <w:color w:val="000000" w:themeColor="text1"/>
          <w:sz w:val="22"/>
          <w:szCs w:val="22"/>
        </w:rPr>
      </w:pPr>
      <w:r w:rsidRPr="00693E2B">
        <w:rPr>
          <w:rFonts w:ascii="Noto Sans" w:hAnsi="Noto Sans" w:cs="Noto Sans"/>
          <w:caps/>
          <w:color w:val="000000" w:themeColor="text1"/>
          <w:sz w:val="22"/>
          <w:szCs w:val="22"/>
        </w:rPr>
        <w:t>m</w:t>
      </w:r>
      <w:r w:rsidRPr="00693E2B">
        <w:rPr>
          <w:rFonts w:ascii="Noto Sans" w:hAnsi="Noto Sans" w:cs="Noto Sans"/>
          <w:color w:val="000000" w:themeColor="text1"/>
          <w:sz w:val="22"/>
          <w:szCs w:val="22"/>
        </w:rPr>
        <w:t xml:space="preserve">ediante el presente documento se reporta </w:t>
      </w:r>
      <w:r w:rsidRPr="00693E2B">
        <w:rPr>
          <w:rFonts w:ascii="Noto Sans" w:hAnsi="Noto Sans" w:cs="Noto Sans"/>
          <w:b/>
          <w:color w:val="000000" w:themeColor="text1"/>
          <w:sz w:val="22"/>
          <w:szCs w:val="22"/>
        </w:rPr>
        <w:t xml:space="preserve">al administrador del contrato </w:t>
      </w:r>
      <w:r w:rsidRPr="00693E2B">
        <w:rPr>
          <w:rFonts w:ascii="Noto Sans" w:hAnsi="Noto Sans" w:cs="Noto Sans"/>
          <w:color w:val="000000" w:themeColor="text1"/>
          <w:sz w:val="22"/>
          <w:szCs w:val="22"/>
        </w:rPr>
        <w:t>de la deducción aplicable.</w:t>
      </w:r>
    </w:p>
    <w:p w14:paraId="2D8D20FA" w14:textId="77777777" w:rsidR="003029C9" w:rsidRPr="00693E2B" w:rsidRDefault="003029C9" w:rsidP="003029C9">
      <w:pPr>
        <w:jc w:val="both"/>
        <w:rPr>
          <w:rFonts w:ascii="Noto Sans" w:hAnsi="Noto Sans" w:cs="Noto Sans"/>
          <w:color w:val="000000" w:themeColor="text1"/>
          <w:sz w:val="22"/>
          <w:szCs w:val="22"/>
        </w:rPr>
      </w:pPr>
      <w:r w:rsidRPr="00693E2B">
        <w:rPr>
          <w:rFonts w:ascii="Noto Sans" w:hAnsi="Noto Sans" w:cs="Noto Sans"/>
          <w:color w:val="000000" w:themeColor="text1"/>
          <w:sz w:val="22"/>
          <w:szCs w:val="22"/>
        </w:rPr>
        <w:t>En el cual el proveedor es acreedor toda vez que este Laboratorio de la RLVIE ha identificado el incumplimiento siguiente:</w:t>
      </w:r>
    </w:p>
    <w:p w14:paraId="1A36ECB1" w14:textId="77777777" w:rsidR="003029C9" w:rsidRPr="00693E2B" w:rsidRDefault="003029C9" w:rsidP="003029C9">
      <w:pPr>
        <w:rPr>
          <w:rFonts w:ascii="Noto Sans" w:hAnsi="Noto Sans" w:cs="Noto Sans"/>
          <w:color w:val="000000" w:themeColor="text1"/>
        </w:rPr>
      </w:pPr>
    </w:p>
    <w:tbl>
      <w:tblPr>
        <w:tblStyle w:val="Tablaconcuadrcula"/>
        <w:tblW w:w="5000" w:type="pct"/>
        <w:tblLook w:val="04A0" w:firstRow="1" w:lastRow="0" w:firstColumn="1" w:lastColumn="0" w:noHBand="0" w:noVBand="1"/>
      </w:tblPr>
      <w:tblGrid>
        <w:gridCol w:w="1832"/>
        <w:gridCol w:w="2573"/>
        <w:gridCol w:w="2611"/>
        <w:gridCol w:w="2888"/>
      </w:tblGrid>
      <w:tr w:rsidR="00693E2B" w:rsidRPr="00693E2B" w14:paraId="0FC2BDCA" w14:textId="77777777" w:rsidTr="00AA3477">
        <w:trPr>
          <w:trHeight w:val="553"/>
        </w:trPr>
        <w:tc>
          <w:tcPr>
            <w:tcW w:w="925" w:type="pct"/>
            <w:tcBorders>
              <w:top w:val="single" w:sz="4" w:space="0" w:color="000000"/>
              <w:left w:val="single" w:sz="4" w:space="0" w:color="000000"/>
              <w:bottom w:val="single" w:sz="4" w:space="0" w:color="000000"/>
              <w:right w:val="single" w:sz="4" w:space="0" w:color="000000"/>
            </w:tcBorders>
            <w:vAlign w:val="center"/>
          </w:tcPr>
          <w:p w14:paraId="7B535FE9" w14:textId="3345D104" w:rsidR="008734D8" w:rsidRPr="00693E2B" w:rsidRDefault="008734D8"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CONCEPTO</w:t>
            </w:r>
          </w:p>
        </w:tc>
        <w:tc>
          <w:tcPr>
            <w:tcW w:w="1299" w:type="pct"/>
            <w:tcBorders>
              <w:top w:val="single" w:sz="4" w:space="0" w:color="000000"/>
              <w:left w:val="single" w:sz="4" w:space="0" w:color="000000"/>
              <w:bottom w:val="single" w:sz="4" w:space="0" w:color="000000"/>
              <w:right w:val="single" w:sz="4" w:space="0" w:color="000000"/>
            </w:tcBorders>
            <w:vAlign w:val="center"/>
          </w:tcPr>
          <w:p w14:paraId="48935C9D" w14:textId="643C20A8" w:rsidR="008734D8" w:rsidRPr="00693E2B" w:rsidRDefault="008734D8"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NIVEL DE SERVICIO</w:t>
            </w:r>
          </w:p>
        </w:tc>
        <w:tc>
          <w:tcPr>
            <w:tcW w:w="1318" w:type="pct"/>
            <w:tcBorders>
              <w:top w:val="single" w:sz="4" w:space="0" w:color="000000"/>
              <w:left w:val="single" w:sz="4" w:space="0" w:color="000000"/>
              <w:bottom w:val="single" w:sz="4" w:space="0" w:color="000000"/>
              <w:right w:val="single" w:sz="4" w:space="0" w:color="000000"/>
            </w:tcBorders>
            <w:vAlign w:val="center"/>
          </w:tcPr>
          <w:p w14:paraId="5854CD53" w14:textId="44AE8048" w:rsidR="008734D8" w:rsidRPr="00693E2B" w:rsidRDefault="008734D8"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UNIDAD DE MEDIDA</w:t>
            </w:r>
          </w:p>
        </w:tc>
        <w:tc>
          <w:tcPr>
            <w:tcW w:w="1458" w:type="pct"/>
            <w:tcBorders>
              <w:top w:val="single" w:sz="4" w:space="0" w:color="000000"/>
              <w:left w:val="single" w:sz="4" w:space="0" w:color="000000"/>
              <w:bottom w:val="single" w:sz="4" w:space="0" w:color="000000"/>
              <w:right w:val="single" w:sz="4" w:space="0" w:color="000000"/>
            </w:tcBorders>
            <w:vAlign w:val="center"/>
          </w:tcPr>
          <w:p w14:paraId="71BDC8E3" w14:textId="472F1F0E" w:rsidR="008734D8" w:rsidRPr="00693E2B" w:rsidRDefault="008734D8"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PENA</w:t>
            </w:r>
          </w:p>
          <w:p w14:paraId="1C714418" w14:textId="75C72789" w:rsidR="008734D8" w:rsidRPr="00693E2B" w:rsidRDefault="008734D8" w:rsidP="00AA3477">
            <w:pPr>
              <w:jc w:val="center"/>
              <w:rPr>
                <w:rFonts w:ascii="Noto Sans" w:hAnsi="Noto Sans" w:cs="Noto Sans"/>
                <w:color w:val="000000" w:themeColor="text1"/>
                <w:sz w:val="18"/>
                <w:szCs w:val="22"/>
              </w:rPr>
            </w:pPr>
            <w:r w:rsidRPr="00693E2B">
              <w:rPr>
                <w:rFonts w:ascii="Noto Sans" w:hAnsi="Noto Sans" w:cs="Noto Sans"/>
                <w:b/>
                <w:color w:val="000000" w:themeColor="text1"/>
                <w:sz w:val="18"/>
                <w:szCs w:val="22"/>
              </w:rPr>
              <w:t>CONVENCIONAL</w:t>
            </w:r>
          </w:p>
        </w:tc>
      </w:tr>
      <w:tr w:rsidR="00693E2B" w:rsidRPr="00693E2B" w14:paraId="461808C0" w14:textId="77777777" w:rsidTr="00AA3477">
        <w:trPr>
          <w:trHeight w:val="316"/>
        </w:trPr>
        <w:tc>
          <w:tcPr>
            <w:tcW w:w="925" w:type="pct"/>
            <w:tcBorders>
              <w:top w:val="single" w:sz="4" w:space="0" w:color="000000"/>
              <w:left w:val="single" w:sz="4" w:space="0" w:color="000000"/>
              <w:bottom w:val="single" w:sz="4" w:space="0" w:color="000000"/>
              <w:right w:val="single" w:sz="4" w:space="0" w:color="000000"/>
            </w:tcBorders>
            <w:vAlign w:val="center"/>
          </w:tcPr>
          <w:p w14:paraId="3CF7B1D2" w14:textId="77777777" w:rsidR="008734D8" w:rsidRPr="00693E2B" w:rsidRDefault="008734D8" w:rsidP="00AA3477">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056D8B0D" w14:textId="77777777" w:rsidR="008734D8" w:rsidRPr="00693E2B" w:rsidRDefault="008734D8" w:rsidP="00AA3477">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567C2952" w14:textId="77777777" w:rsidR="008734D8" w:rsidRPr="00693E2B" w:rsidRDefault="008734D8" w:rsidP="00AA3477">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744A0015" w14:textId="77777777" w:rsidR="008734D8" w:rsidRPr="00693E2B" w:rsidRDefault="008734D8" w:rsidP="00AA3477">
            <w:pPr>
              <w:jc w:val="center"/>
              <w:rPr>
                <w:rFonts w:ascii="Noto Sans" w:hAnsi="Noto Sans" w:cs="Noto Sans"/>
                <w:color w:val="000000" w:themeColor="text1"/>
                <w:sz w:val="18"/>
                <w:szCs w:val="22"/>
              </w:rPr>
            </w:pPr>
          </w:p>
        </w:tc>
      </w:tr>
      <w:tr w:rsidR="00693E2B" w:rsidRPr="00693E2B" w14:paraId="2D7CB4BA" w14:textId="77777777" w:rsidTr="00AA3477">
        <w:trPr>
          <w:trHeight w:val="336"/>
        </w:trPr>
        <w:tc>
          <w:tcPr>
            <w:tcW w:w="925" w:type="pct"/>
            <w:tcBorders>
              <w:top w:val="single" w:sz="4" w:space="0" w:color="000000"/>
              <w:left w:val="single" w:sz="4" w:space="0" w:color="000000"/>
              <w:bottom w:val="single" w:sz="4" w:space="0" w:color="000000"/>
              <w:right w:val="single" w:sz="4" w:space="0" w:color="000000"/>
            </w:tcBorders>
            <w:vAlign w:val="center"/>
          </w:tcPr>
          <w:p w14:paraId="231477A2" w14:textId="77777777" w:rsidR="008734D8" w:rsidRPr="00693E2B" w:rsidRDefault="008734D8" w:rsidP="00AA3477">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633E3912" w14:textId="77777777" w:rsidR="008734D8" w:rsidRPr="00693E2B" w:rsidRDefault="008734D8" w:rsidP="00AA3477">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652062B8" w14:textId="77777777" w:rsidR="008734D8" w:rsidRPr="00693E2B" w:rsidRDefault="008734D8" w:rsidP="00AA3477">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26781E5D" w14:textId="77777777" w:rsidR="008734D8" w:rsidRPr="00693E2B" w:rsidRDefault="008734D8" w:rsidP="00AA3477">
            <w:pPr>
              <w:jc w:val="center"/>
              <w:rPr>
                <w:rFonts w:ascii="Noto Sans" w:hAnsi="Noto Sans" w:cs="Noto Sans"/>
                <w:color w:val="000000" w:themeColor="text1"/>
                <w:sz w:val="18"/>
                <w:szCs w:val="22"/>
              </w:rPr>
            </w:pPr>
          </w:p>
        </w:tc>
      </w:tr>
      <w:tr w:rsidR="00693E2B" w:rsidRPr="00693E2B" w14:paraId="7BB02877" w14:textId="77777777" w:rsidTr="00AA3477">
        <w:trPr>
          <w:trHeight w:val="316"/>
        </w:trPr>
        <w:tc>
          <w:tcPr>
            <w:tcW w:w="925" w:type="pct"/>
            <w:tcBorders>
              <w:top w:val="single" w:sz="4" w:space="0" w:color="000000"/>
              <w:left w:val="single" w:sz="4" w:space="0" w:color="000000"/>
              <w:bottom w:val="single" w:sz="4" w:space="0" w:color="000000"/>
              <w:right w:val="single" w:sz="4" w:space="0" w:color="000000"/>
            </w:tcBorders>
            <w:vAlign w:val="center"/>
          </w:tcPr>
          <w:p w14:paraId="242E1518" w14:textId="77777777" w:rsidR="008734D8" w:rsidRPr="00693E2B" w:rsidRDefault="008734D8" w:rsidP="00AA3477">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16EC052D" w14:textId="77777777" w:rsidR="008734D8" w:rsidRPr="00693E2B" w:rsidRDefault="008734D8" w:rsidP="00AA3477">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778F3F73" w14:textId="77777777" w:rsidR="008734D8" w:rsidRPr="00693E2B" w:rsidRDefault="008734D8" w:rsidP="00AA3477">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4D821025" w14:textId="77777777" w:rsidR="008734D8" w:rsidRPr="00693E2B" w:rsidRDefault="008734D8" w:rsidP="00AA3477">
            <w:pPr>
              <w:jc w:val="center"/>
              <w:rPr>
                <w:rFonts w:ascii="Noto Sans" w:hAnsi="Noto Sans" w:cs="Noto Sans"/>
                <w:color w:val="000000" w:themeColor="text1"/>
                <w:sz w:val="18"/>
                <w:szCs w:val="22"/>
              </w:rPr>
            </w:pPr>
          </w:p>
        </w:tc>
      </w:tr>
      <w:tr w:rsidR="008734D8" w:rsidRPr="00693E2B" w14:paraId="1B20B07A" w14:textId="77777777" w:rsidTr="00AA3477">
        <w:trPr>
          <w:trHeight w:val="355"/>
        </w:trPr>
        <w:tc>
          <w:tcPr>
            <w:tcW w:w="925" w:type="pct"/>
            <w:tcBorders>
              <w:top w:val="single" w:sz="4" w:space="0" w:color="000000"/>
              <w:left w:val="single" w:sz="4" w:space="0" w:color="000000"/>
              <w:bottom w:val="single" w:sz="4" w:space="0" w:color="000000"/>
              <w:right w:val="single" w:sz="4" w:space="0" w:color="000000"/>
            </w:tcBorders>
            <w:vAlign w:val="center"/>
          </w:tcPr>
          <w:p w14:paraId="300D503F" w14:textId="77777777" w:rsidR="008734D8" w:rsidRPr="00693E2B" w:rsidRDefault="008734D8" w:rsidP="00AA3477">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09CC53D6" w14:textId="77777777" w:rsidR="008734D8" w:rsidRPr="00693E2B" w:rsidRDefault="008734D8" w:rsidP="00AA3477">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7EB8EF23" w14:textId="77777777" w:rsidR="008734D8" w:rsidRPr="00693E2B" w:rsidRDefault="008734D8" w:rsidP="00AA3477">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17BB0CFA" w14:textId="77777777" w:rsidR="008734D8" w:rsidRPr="00693E2B" w:rsidRDefault="008734D8" w:rsidP="00AA3477">
            <w:pPr>
              <w:jc w:val="center"/>
              <w:rPr>
                <w:rFonts w:ascii="Noto Sans" w:hAnsi="Noto Sans" w:cs="Noto Sans"/>
                <w:color w:val="000000" w:themeColor="text1"/>
                <w:sz w:val="18"/>
                <w:szCs w:val="22"/>
              </w:rPr>
            </w:pPr>
          </w:p>
        </w:tc>
      </w:tr>
    </w:tbl>
    <w:p w14:paraId="01A0A302" w14:textId="77777777" w:rsidR="003029C9" w:rsidRPr="00693E2B" w:rsidRDefault="003029C9" w:rsidP="003029C9">
      <w:pPr>
        <w:jc w:val="both"/>
        <w:rPr>
          <w:rFonts w:ascii="Noto Sans" w:hAnsi="Noto Sans" w:cs="Noto Sans"/>
          <w:color w:val="000000" w:themeColor="text1"/>
        </w:rPr>
      </w:pPr>
    </w:p>
    <w:tbl>
      <w:tblPr>
        <w:tblStyle w:val="Tablaconcuadrcula"/>
        <w:tblW w:w="4992" w:type="pct"/>
        <w:tblLook w:val="04A0" w:firstRow="1" w:lastRow="0" w:firstColumn="1" w:lastColumn="0" w:noHBand="0" w:noVBand="1"/>
      </w:tblPr>
      <w:tblGrid>
        <w:gridCol w:w="1400"/>
        <w:gridCol w:w="3194"/>
        <w:gridCol w:w="2576"/>
        <w:gridCol w:w="2718"/>
      </w:tblGrid>
      <w:tr w:rsidR="00693E2B" w:rsidRPr="00693E2B" w14:paraId="56837792" w14:textId="14E7480A" w:rsidTr="003E3197">
        <w:trPr>
          <w:trHeight w:val="553"/>
        </w:trPr>
        <w:tc>
          <w:tcPr>
            <w:tcW w:w="531" w:type="pct"/>
            <w:tcBorders>
              <w:top w:val="single" w:sz="4" w:space="0" w:color="000000"/>
              <w:left w:val="single" w:sz="4" w:space="0" w:color="000000"/>
              <w:bottom w:val="single" w:sz="4" w:space="0" w:color="000000"/>
              <w:right w:val="single" w:sz="4" w:space="0" w:color="000000"/>
            </w:tcBorders>
            <w:vAlign w:val="center"/>
            <w:hideMark/>
          </w:tcPr>
          <w:p w14:paraId="1E68FD4D" w14:textId="5AC9458B" w:rsidR="003E3197" w:rsidRPr="00693E2B" w:rsidRDefault="003E3197"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ÁREA/GRUPO</w:t>
            </w:r>
          </w:p>
        </w:tc>
        <w:tc>
          <w:tcPr>
            <w:tcW w:w="1674" w:type="pct"/>
            <w:tcBorders>
              <w:top w:val="single" w:sz="4" w:space="0" w:color="000000"/>
              <w:left w:val="single" w:sz="4" w:space="0" w:color="000000"/>
              <w:bottom w:val="single" w:sz="4" w:space="0" w:color="000000"/>
              <w:right w:val="single" w:sz="4" w:space="0" w:color="000000"/>
            </w:tcBorders>
            <w:vAlign w:val="center"/>
            <w:hideMark/>
          </w:tcPr>
          <w:p w14:paraId="35F1F041" w14:textId="3EB7DCFE" w:rsidR="003E3197" w:rsidRPr="00693E2B" w:rsidRDefault="003E3197" w:rsidP="00AA3477">
            <w:pPr>
              <w:jc w:val="center"/>
              <w:rPr>
                <w:rFonts w:ascii="Noto Sans" w:hAnsi="Noto Sans" w:cs="Noto Sans"/>
                <w:color w:val="000000" w:themeColor="text1"/>
                <w:sz w:val="18"/>
                <w:szCs w:val="22"/>
              </w:rPr>
            </w:pPr>
            <w:r w:rsidRPr="00693E2B">
              <w:rPr>
                <w:rFonts w:ascii="Noto Sans" w:hAnsi="Noto Sans" w:cs="Noto Sans"/>
                <w:b/>
                <w:color w:val="000000" w:themeColor="text1"/>
                <w:sz w:val="18"/>
                <w:szCs w:val="22"/>
              </w:rPr>
              <w:t>COMENTARIO / OBSERVACIÓN /CLAVE DE EQUIPO</w:t>
            </w:r>
          </w:p>
        </w:tc>
        <w:tc>
          <w:tcPr>
            <w:tcW w:w="1362" w:type="pct"/>
            <w:tcBorders>
              <w:top w:val="single" w:sz="4" w:space="0" w:color="000000"/>
              <w:left w:val="single" w:sz="4" w:space="0" w:color="000000"/>
              <w:bottom w:val="single" w:sz="4" w:space="0" w:color="000000"/>
              <w:right w:val="single" w:sz="4" w:space="0" w:color="000000"/>
            </w:tcBorders>
            <w:vAlign w:val="center"/>
            <w:hideMark/>
          </w:tcPr>
          <w:p w14:paraId="1D9ACBA7" w14:textId="4E09E95C" w:rsidR="003E3197" w:rsidRPr="00693E2B" w:rsidRDefault="003E3197"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FECHA LÍMITE ENTREGA/ FECHA DE SEGUIMIENTO</w:t>
            </w:r>
          </w:p>
        </w:tc>
        <w:tc>
          <w:tcPr>
            <w:tcW w:w="1433" w:type="pct"/>
            <w:tcBorders>
              <w:top w:val="single" w:sz="4" w:space="0" w:color="000000"/>
              <w:left w:val="single" w:sz="4" w:space="0" w:color="000000"/>
              <w:bottom w:val="single" w:sz="4" w:space="0" w:color="000000"/>
              <w:right w:val="single" w:sz="4" w:space="0" w:color="000000"/>
            </w:tcBorders>
            <w:vAlign w:val="center"/>
          </w:tcPr>
          <w:p w14:paraId="79FD166A" w14:textId="77777777" w:rsidR="003E3197" w:rsidRPr="00693E2B" w:rsidRDefault="003E3197"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FECHA DE ENTREGA/</w:t>
            </w:r>
          </w:p>
          <w:p w14:paraId="39DB8DD7" w14:textId="7D51E427" w:rsidR="003E3197" w:rsidRPr="00693E2B" w:rsidRDefault="003E3197" w:rsidP="00AA3477">
            <w:pPr>
              <w:jc w:val="center"/>
              <w:rPr>
                <w:rFonts w:ascii="Noto Sans" w:hAnsi="Noto Sans" w:cs="Noto Sans"/>
                <w:b/>
                <w:color w:val="000000" w:themeColor="text1"/>
                <w:sz w:val="18"/>
                <w:szCs w:val="22"/>
              </w:rPr>
            </w:pPr>
            <w:r w:rsidRPr="00693E2B">
              <w:rPr>
                <w:rFonts w:ascii="Noto Sans" w:hAnsi="Noto Sans" w:cs="Noto Sans"/>
                <w:b/>
                <w:color w:val="000000" w:themeColor="text1"/>
                <w:sz w:val="18"/>
                <w:szCs w:val="22"/>
              </w:rPr>
              <w:t>FECHA DE CORTE</w:t>
            </w:r>
          </w:p>
        </w:tc>
      </w:tr>
      <w:tr w:rsidR="00693E2B" w:rsidRPr="00693E2B" w14:paraId="4B566E28" w14:textId="70062AC0" w:rsidTr="003E3197">
        <w:trPr>
          <w:trHeight w:val="316"/>
        </w:trPr>
        <w:tc>
          <w:tcPr>
            <w:tcW w:w="531" w:type="pct"/>
            <w:tcBorders>
              <w:top w:val="single" w:sz="4" w:space="0" w:color="000000"/>
              <w:left w:val="single" w:sz="4" w:space="0" w:color="000000"/>
              <w:bottom w:val="single" w:sz="4" w:space="0" w:color="000000"/>
              <w:right w:val="single" w:sz="4" w:space="0" w:color="000000"/>
            </w:tcBorders>
            <w:vAlign w:val="center"/>
          </w:tcPr>
          <w:p w14:paraId="0C8EF4D5" w14:textId="77777777" w:rsidR="003E3197" w:rsidRPr="00693E2B" w:rsidRDefault="003E3197" w:rsidP="00AA3477">
            <w:pPr>
              <w:jc w:val="center"/>
              <w:rPr>
                <w:rFonts w:ascii="Noto Sans" w:hAnsi="Noto Sans" w:cs="Noto Sans"/>
                <w:color w:val="000000" w:themeColor="text1"/>
                <w:sz w:val="18"/>
                <w:szCs w:val="22"/>
              </w:rPr>
            </w:pPr>
          </w:p>
        </w:tc>
        <w:tc>
          <w:tcPr>
            <w:tcW w:w="1674" w:type="pct"/>
            <w:tcBorders>
              <w:top w:val="single" w:sz="4" w:space="0" w:color="000000"/>
              <w:left w:val="single" w:sz="4" w:space="0" w:color="000000"/>
              <w:bottom w:val="single" w:sz="4" w:space="0" w:color="000000"/>
              <w:right w:val="single" w:sz="4" w:space="0" w:color="000000"/>
            </w:tcBorders>
            <w:vAlign w:val="center"/>
          </w:tcPr>
          <w:p w14:paraId="63534C38" w14:textId="77777777" w:rsidR="003E3197" w:rsidRPr="00693E2B" w:rsidRDefault="003E3197" w:rsidP="00AA3477">
            <w:pPr>
              <w:jc w:val="center"/>
              <w:rPr>
                <w:rFonts w:ascii="Noto Sans" w:hAnsi="Noto Sans" w:cs="Noto Sans"/>
                <w:color w:val="000000" w:themeColor="text1"/>
                <w:sz w:val="18"/>
                <w:szCs w:val="22"/>
              </w:rPr>
            </w:pPr>
          </w:p>
        </w:tc>
        <w:tc>
          <w:tcPr>
            <w:tcW w:w="1362" w:type="pct"/>
            <w:tcBorders>
              <w:top w:val="single" w:sz="4" w:space="0" w:color="000000"/>
              <w:left w:val="single" w:sz="4" w:space="0" w:color="000000"/>
              <w:bottom w:val="single" w:sz="4" w:space="0" w:color="000000"/>
              <w:right w:val="single" w:sz="4" w:space="0" w:color="000000"/>
            </w:tcBorders>
            <w:vAlign w:val="center"/>
          </w:tcPr>
          <w:p w14:paraId="0D9FED11" w14:textId="77777777" w:rsidR="003E3197" w:rsidRPr="00693E2B" w:rsidRDefault="003E3197" w:rsidP="00AA3477">
            <w:pPr>
              <w:jc w:val="center"/>
              <w:rPr>
                <w:rFonts w:ascii="Noto Sans" w:hAnsi="Noto Sans" w:cs="Noto Sans"/>
                <w:color w:val="000000" w:themeColor="text1"/>
                <w:sz w:val="18"/>
                <w:szCs w:val="22"/>
              </w:rPr>
            </w:pPr>
          </w:p>
        </w:tc>
        <w:tc>
          <w:tcPr>
            <w:tcW w:w="1433" w:type="pct"/>
            <w:tcBorders>
              <w:top w:val="single" w:sz="4" w:space="0" w:color="000000"/>
              <w:left w:val="single" w:sz="4" w:space="0" w:color="000000"/>
              <w:bottom w:val="single" w:sz="4" w:space="0" w:color="000000"/>
              <w:right w:val="single" w:sz="4" w:space="0" w:color="000000"/>
            </w:tcBorders>
            <w:vAlign w:val="center"/>
          </w:tcPr>
          <w:p w14:paraId="7AE0FB10" w14:textId="77777777" w:rsidR="003E3197" w:rsidRPr="00693E2B" w:rsidRDefault="003E3197" w:rsidP="00AA3477">
            <w:pPr>
              <w:jc w:val="center"/>
              <w:rPr>
                <w:rFonts w:ascii="Noto Sans" w:hAnsi="Noto Sans" w:cs="Noto Sans"/>
                <w:color w:val="000000" w:themeColor="text1"/>
                <w:sz w:val="18"/>
                <w:szCs w:val="22"/>
              </w:rPr>
            </w:pPr>
          </w:p>
        </w:tc>
      </w:tr>
      <w:tr w:rsidR="00693E2B" w:rsidRPr="00693E2B" w14:paraId="5E2F52F0" w14:textId="02A90215" w:rsidTr="003E3197">
        <w:trPr>
          <w:trHeight w:val="336"/>
        </w:trPr>
        <w:tc>
          <w:tcPr>
            <w:tcW w:w="531" w:type="pct"/>
            <w:tcBorders>
              <w:top w:val="single" w:sz="4" w:space="0" w:color="000000"/>
              <w:left w:val="single" w:sz="4" w:space="0" w:color="000000"/>
              <w:bottom w:val="single" w:sz="4" w:space="0" w:color="000000"/>
              <w:right w:val="single" w:sz="4" w:space="0" w:color="000000"/>
            </w:tcBorders>
            <w:vAlign w:val="center"/>
          </w:tcPr>
          <w:p w14:paraId="4DCCCB39" w14:textId="77777777" w:rsidR="003E3197" w:rsidRPr="00693E2B" w:rsidRDefault="003E3197" w:rsidP="00AA3477">
            <w:pPr>
              <w:jc w:val="center"/>
              <w:rPr>
                <w:rFonts w:ascii="Noto Sans" w:hAnsi="Noto Sans" w:cs="Noto Sans"/>
                <w:color w:val="000000" w:themeColor="text1"/>
                <w:sz w:val="18"/>
                <w:szCs w:val="22"/>
              </w:rPr>
            </w:pPr>
          </w:p>
        </w:tc>
        <w:tc>
          <w:tcPr>
            <w:tcW w:w="1674" w:type="pct"/>
            <w:tcBorders>
              <w:top w:val="single" w:sz="4" w:space="0" w:color="000000"/>
              <w:left w:val="single" w:sz="4" w:space="0" w:color="000000"/>
              <w:bottom w:val="single" w:sz="4" w:space="0" w:color="000000"/>
              <w:right w:val="single" w:sz="4" w:space="0" w:color="000000"/>
            </w:tcBorders>
            <w:vAlign w:val="center"/>
          </w:tcPr>
          <w:p w14:paraId="449D299E" w14:textId="77777777" w:rsidR="003E3197" w:rsidRPr="00693E2B" w:rsidRDefault="003E3197" w:rsidP="00AA3477">
            <w:pPr>
              <w:jc w:val="center"/>
              <w:rPr>
                <w:rFonts w:ascii="Noto Sans" w:hAnsi="Noto Sans" w:cs="Noto Sans"/>
                <w:color w:val="000000" w:themeColor="text1"/>
                <w:sz w:val="18"/>
                <w:szCs w:val="22"/>
              </w:rPr>
            </w:pPr>
          </w:p>
        </w:tc>
        <w:tc>
          <w:tcPr>
            <w:tcW w:w="1362" w:type="pct"/>
            <w:tcBorders>
              <w:top w:val="single" w:sz="4" w:space="0" w:color="000000"/>
              <w:left w:val="single" w:sz="4" w:space="0" w:color="000000"/>
              <w:bottom w:val="single" w:sz="4" w:space="0" w:color="000000"/>
              <w:right w:val="single" w:sz="4" w:space="0" w:color="000000"/>
            </w:tcBorders>
            <w:vAlign w:val="center"/>
          </w:tcPr>
          <w:p w14:paraId="5C52590E" w14:textId="77777777" w:rsidR="003E3197" w:rsidRPr="00693E2B" w:rsidRDefault="003E3197" w:rsidP="00AA3477">
            <w:pPr>
              <w:jc w:val="center"/>
              <w:rPr>
                <w:rFonts w:ascii="Noto Sans" w:hAnsi="Noto Sans" w:cs="Noto Sans"/>
                <w:color w:val="000000" w:themeColor="text1"/>
                <w:sz w:val="18"/>
                <w:szCs w:val="22"/>
              </w:rPr>
            </w:pPr>
          </w:p>
        </w:tc>
        <w:tc>
          <w:tcPr>
            <w:tcW w:w="1433" w:type="pct"/>
            <w:tcBorders>
              <w:top w:val="single" w:sz="4" w:space="0" w:color="000000"/>
              <w:left w:val="single" w:sz="4" w:space="0" w:color="000000"/>
              <w:bottom w:val="single" w:sz="4" w:space="0" w:color="000000"/>
              <w:right w:val="single" w:sz="4" w:space="0" w:color="000000"/>
            </w:tcBorders>
            <w:vAlign w:val="center"/>
          </w:tcPr>
          <w:p w14:paraId="198F742D" w14:textId="77777777" w:rsidR="003E3197" w:rsidRPr="00693E2B" w:rsidRDefault="003E3197" w:rsidP="00AA3477">
            <w:pPr>
              <w:jc w:val="center"/>
              <w:rPr>
                <w:rFonts w:ascii="Noto Sans" w:hAnsi="Noto Sans" w:cs="Noto Sans"/>
                <w:color w:val="000000" w:themeColor="text1"/>
                <w:sz w:val="18"/>
                <w:szCs w:val="22"/>
              </w:rPr>
            </w:pPr>
          </w:p>
        </w:tc>
      </w:tr>
      <w:tr w:rsidR="00693E2B" w:rsidRPr="00693E2B" w14:paraId="055A0D6F" w14:textId="27434CD1" w:rsidTr="003E3197">
        <w:trPr>
          <w:trHeight w:val="316"/>
        </w:trPr>
        <w:tc>
          <w:tcPr>
            <w:tcW w:w="531" w:type="pct"/>
            <w:tcBorders>
              <w:top w:val="single" w:sz="4" w:space="0" w:color="000000"/>
              <w:left w:val="single" w:sz="4" w:space="0" w:color="000000"/>
              <w:bottom w:val="single" w:sz="4" w:space="0" w:color="000000"/>
              <w:right w:val="single" w:sz="4" w:space="0" w:color="000000"/>
            </w:tcBorders>
            <w:vAlign w:val="center"/>
          </w:tcPr>
          <w:p w14:paraId="588DADC2" w14:textId="77777777" w:rsidR="003E3197" w:rsidRPr="00693E2B" w:rsidRDefault="003E3197" w:rsidP="00AA3477">
            <w:pPr>
              <w:jc w:val="center"/>
              <w:rPr>
                <w:rFonts w:ascii="Noto Sans" w:hAnsi="Noto Sans" w:cs="Noto Sans"/>
                <w:color w:val="000000" w:themeColor="text1"/>
                <w:sz w:val="18"/>
                <w:szCs w:val="22"/>
              </w:rPr>
            </w:pPr>
          </w:p>
        </w:tc>
        <w:tc>
          <w:tcPr>
            <w:tcW w:w="1674" w:type="pct"/>
            <w:tcBorders>
              <w:top w:val="single" w:sz="4" w:space="0" w:color="000000"/>
              <w:left w:val="single" w:sz="4" w:space="0" w:color="000000"/>
              <w:bottom w:val="single" w:sz="4" w:space="0" w:color="000000"/>
              <w:right w:val="single" w:sz="4" w:space="0" w:color="000000"/>
            </w:tcBorders>
            <w:vAlign w:val="center"/>
          </w:tcPr>
          <w:p w14:paraId="4E4FCCE2" w14:textId="77777777" w:rsidR="003E3197" w:rsidRPr="00693E2B" w:rsidRDefault="003E3197" w:rsidP="00AA3477">
            <w:pPr>
              <w:jc w:val="center"/>
              <w:rPr>
                <w:rFonts w:ascii="Noto Sans" w:hAnsi="Noto Sans" w:cs="Noto Sans"/>
                <w:color w:val="000000" w:themeColor="text1"/>
                <w:sz w:val="18"/>
                <w:szCs w:val="22"/>
              </w:rPr>
            </w:pPr>
          </w:p>
        </w:tc>
        <w:tc>
          <w:tcPr>
            <w:tcW w:w="1362" w:type="pct"/>
            <w:tcBorders>
              <w:top w:val="single" w:sz="4" w:space="0" w:color="000000"/>
              <w:left w:val="single" w:sz="4" w:space="0" w:color="000000"/>
              <w:bottom w:val="single" w:sz="4" w:space="0" w:color="000000"/>
              <w:right w:val="single" w:sz="4" w:space="0" w:color="000000"/>
            </w:tcBorders>
            <w:vAlign w:val="center"/>
          </w:tcPr>
          <w:p w14:paraId="6673D909" w14:textId="77777777" w:rsidR="003E3197" w:rsidRPr="00693E2B" w:rsidRDefault="003E3197" w:rsidP="00AA3477">
            <w:pPr>
              <w:jc w:val="center"/>
              <w:rPr>
                <w:rFonts w:ascii="Noto Sans" w:hAnsi="Noto Sans" w:cs="Noto Sans"/>
                <w:color w:val="000000" w:themeColor="text1"/>
                <w:sz w:val="18"/>
                <w:szCs w:val="22"/>
              </w:rPr>
            </w:pPr>
          </w:p>
        </w:tc>
        <w:tc>
          <w:tcPr>
            <w:tcW w:w="1433" w:type="pct"/>
            <w:tcBorders>
              <w:top w:val="single" w:sz="4" w:space="0" w:color="000000"/>
              <w:left w:val="single" w:sz="4" w:space="0" w:color="000000"/>
              <w:bottom w:val="single" w:sz="4" w:space="0" w:color="000000"/>
              <w:right w:val="single" w:sz="4" w:space="0" w:color="000000"/>
            </w:tcBorders>
            <w:vAlign w:val="center"/>
          </w:tcPr>
          <w:p w14:paraId="6066D908" w14:textId="77777777" w:rsidR="003E3197" w:rsidRPr="00693E2B" w:rsidRDefault="003E3197" w:rsidP="00AA3477">
            <w:pPr>
              <w:jc w:val="center"/>
              <w:rPr>
                <w:rFonts w:ascii="Noto Sans" w:hAnsi="Noto Sans" w:cs="Noto Sans"/>
                <w:color w:val="000000" w:themeColor="text1"/>
                <w:sz w:val="18"/>
                <w:szCs w:val="22"/>
              </w:rPr>
            </w:pPr>
          </w:p>
        </w:tc>
      </w:tr>
      <w:tr w:rsidR="003E3197" w:rsidRPr="00AA3477" w14:paraId="4033ECC2" w14:textId="3F230088" w:rsidTr="003E3197">
        <w:trPr>
          <w:trHeight w:val="355"/>
        </w:trPr>
        <w:tc>
          <w:tcPr>
            <w:tcW w:w="531" w:type="pct"/>
            <w:tcBorders>
              <w:top w:val="single" w:sz="4" w:space="0" w:color="000000"/>
              <w:left w:val="single" w:sz="4" w:space="0" w:color="000000"/>
              <w:bottom w:val="single" w:sz="4" w:space="0" w:color="000000"/>
              <w:right w:val="single" w:sz="4" w:space="0" w:color="000000"/>
            </w:tcBorders>
            <w:vAlign w:val="center"/>
          </w:tcPr>
          <w:p w14:paraId="6AC202A9" w14:textId="77777777" w:rsidR="003E3197" w:rsidRPr="00AA3477" w:rsidRDefault="003E3197" w:rsidP="00AA3477">
            <w:pPr>
              <w:jc w:val="center"/>
              <w:rPr>
                <w:rFonts w:ascii="Noto Sans" w:hAnsi="Noto Sans" w:cs="Noto Sans"/>
                <w:sz w:val="18"/>
                <w:szCs w:val="22"/>
              </w:rPr>
            </w:pPr>
          </w:p>
        </w:tc>
        <w:tc>
          <w:tcPr>
            <w:tcW w:w="1674" w:type="pct"/>
            <w:tcBorders>
              <w:top w:val="single" w:sz="4" w:space="0" w:color="000000"/>
              <w:left w:val="single" w:sz="4" w:space="0" w:color="000000"/>
              <w:bottom w:val="single" w:sz="4" w:space="0" w:color="000000"/>
              <w:right w:val="single" w:sz="4" w:space="0" w:color="000000"/>
            </w:tcBorders>
            <w:vAlign w:val="center"/>
          </w:tcPr>
          <w:p w14:paraId="2FECF519" w14:textId="77777777" w:rsidR="003E3197" w:rsidRPr="00AA3477" w:rsidRDefault="003E3197" w:rsidP="00AA3477">
            <w:pPr>
              <w:jc w:val="center"/>
              <w:rPr>
                <w:rFonts w:ascii="Noto Sans" w:hAnsi="Noto Sans" w:cs="Noto Sans"/>
                <w:sz w:val="18"/>
                <w:szCs w:val="22"/>
              </w:rPr>
            </w:pPr>
          </w:p>
        </w:tc>
        <w:tc>
          <w:tcPr>
            <w:tcW w:w="1362" w:type="pct"/>
            <w:tcBorders>
              <w:top w:val="single" w:sz="4" w:space="0" w:color="000000"/>
              <w:left w:val="single" w:sz="4" w:space="0" w:color="000000"/>
              <w:bottom w:val="single" w:sz="4" w:space="0" w:color="000000"/>
              <w:right w:val="single" w:sz="4" w:space="0" w:color="000000"/>
            </w:tcBorders>
            <w:vAlign w:val="center"/>
          </w:tcPr>
          <w:p w14:paraId="3083828B" w14:textId="77777777" w:rsidR="003E3197" w:rsidRPr="00AA3477" w:rsidRDefault="003E3197" w:rsidP="00AA3477">
            <w:pPr>
              <w:jc w:val="center"/>
              <w:rPr>
                <w:rFonts w:ascii="Noto Sans" w:hAnsi="Noto Sans" w:cs="Noto Sans"/>
                <w:sz w:val="18"/>
                <w:szCs w:val="22"/>
              </w:rPr>
            </w:pPr>
          </w:p>
        </w:tc>
        <w:tc>
          <w:tcPr>
            <w:tcW w:w="1433" w:type="pct"/>
            <w:tcBorders>
              <w:top w:val="single" w:sz="4" w:space="0" w:color="000000"/>
              <w:left w:val="single" w:sz="4" w:space="0" w:color="000000"/>
              <w:bottom w:val="single" w:sz="4" w:space="0" w:color="000000"/>
              <w:right w:val="single" w:sz="4" w:space="0" w:color="000000"/>
            </w:tcBorders>
            <w:vAlign w:val="center"/>
          </w:tcPr>
          <w:p w14:paraId="3DC34690" w14:textId="77777777" w:rsidR="003E3197" w:rsidRPr="00AA3477" w:rsidRDefault="003E3197" w:rsidP="00AA3477">
            <w:pPr>
              <w:jc w:val="center"/>
              <w:rPr>
                <w:rFonts w:ascii="Noto Sans" w:hAnsi="Noto Sans" w:cs="Noto Sans"/>
                <w:sz w:val="18"/>
                <w:szCs w:val="22"/>
              </w:rPr>
            </w:pPr>
          </w:p>
        </w:tc>
      </w:tr>
    </w:tbl>
    <w:p w14:paraId="3432DD85" w14:textId="77777777" w:rsidR="001E4CF7" w:rsidRPr="006D1519" w:rsidRDefault="001E4CF7" w:rsidP="003029C9">
      <w:pPr>
        <w:jc w:val="both"/>
        <w:rPr>
          <w:rFonts w:ascii="Noto Sans" w:hAnsi="Noto Sans" w:cs="Noto Sans"/>
        </w:rPr>
      </w:pPr>
    </w:p>
    <w:p w14:paraId="0A9A45E4" w14:textId="77777777" w:rsidR="003029C9" w:rsidRPr="006D1519" w:rsidRDefault="003029C9" w:rsidP="003029C9">
      <w:pPr>
        <w:jc w:val="both"/>
        <w:rPr>
          <w:rFonts w:ascii="Noto Sans" w:hAnsi="Noto Sans" w:cs="Noto Sans"/>
          <w:sz w:val="22"/>
          <w:szCs w:val="22"/>
        </w:rPr>
      </w:pPr>
      <w:r w:rsidRPr="006D1519">
        <w:rPr>
          <w:rFonts w:ascii="Noto Sans" w:hAnsi="Noto Sans" w:cs="Noto Sans"/>
          <w:sz w:val="22"/>
          <w:szCs w:val="22"/>
        </w:rPr>
        <w:t>Lo anterior para su notificación y aplicación de la deducción aplicable reportada en el presente documento.</w:t>
      </w:r>
    </w:p>
    <w:p w14:paraId="5B77FE37" w14:textId="77777777" w:rsidR="003029C9" w:rsidRPr="006D1519" w:rsidRDefault="003029C9" w:rsidP="003029C9">
      <w:pPr>
        <w:rPr>
          <w:rFonts w:ascii="Noto Sans" w:hAnsi="Noto Sans" w:cs="Noto Sans"/>
          <w:sz w:val="22"/>
          <w:szCs w:val="22"/>
        </w:rPr>
      </w:pPr>
    </w:p>
    <w:p w14:paraId="256066C6" w14:textId="77777777" w:rsidR="003029C9" w:rsidRPr="006D1519" w:rsidRDefault="003029C9" w:rsidP="003029C9">
      <w:pPr>
        <w:rPr>
          <w:rFonts w:ascii="Noto Sans" w:hAnsi="Noto Sans" w:cs="Noto Sans"/>
        </w:rPr>
      </w:pPr>
      <w:r w:rsidRPr="006D1519">
        <w:rPr>
          <w:rFonts w:ascii="Noto Sans" w:hAnsi="Noto Sans" w:cs="Noto Sans"/>
          <w:sz w:val="22"/>
          <w:szCs w:val="22"/>
        </w:rPr>
        <w:t>Nota: Anexar copia de Documento (s) Soport</w:t>
      </w:r>
      <w:r w:rsidRPr="006D1519">
        <w:rPr>
          <w:rFonts w:ascii="Noto Sans" w:hAnsi="Noto Sans" w:cs="Noto Sans"/>
        </w:rPr>
        <w:t>e.</w:t>
      </w:r>
    </w:p>
    <w:p w14:paraId="7E53938A" w14:textId="77777777" w:rsidR="003029C9" w:rsidRPr="006D1519" w:rsidRDefault="003029C9" w:rsidP="003029C9">
      <w:pPr>
        <w:rPr>
          <w:rFonts w:ascii="Noto Sans" w:hAnsi="Noto Sans" w:cs="Noto Sans"/>
        </w:rPr>
      </w:pPr>
    </w:p>
    <w:p w14:paraId="67501EA0" w14:textId="77777777" w:rsidR="003029C9" w:rsidRPr="006D1519" w:rsidRDefault="003029C9" w:rsidP="003029C9">
      <w:pPr>
        <w:rPr>
          <w:rFonts w:ascii="Noto Sans" w:hAnsi="Noto Sans" w:cs="Noto Sans"/>
        </w:rPr>
      </w:pPr>
      <w:r w:rsidRPr="006D1519">
        <w:rPr>
          <w:rFonts w:ascii="Noto Sans" w:hAnsi="Noto Sans" w:cs="Noto Sans"/>
        </w:rPr>
        <w:t xml:space="preserve"> </w:t>
      </w:r>
    </w:p>
    <w:tbl>
      <w:tblPr>
        <w:tblStyle w:val="Tablaconcuadrcula"/>
        <w:tblpPr w:leftFromText="141" w:rightFromText="141" w:vertAnchor="text" w:horzAnchor="margin" w:tblpY="-76"/>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tblGrid>
      <w:tr w:rsidR="003029C9" w:rsidRPr="006D1519" w14:paraId="10881951" w14:textId="77777777" w:rsidTr="00990374">
        <w:trPr>
          <w:trHeight w:val="852"/>
        </w:trPr>
        <w:tc>
          <w:tcPr>
            <w:tcW w:w="4138" w:type="dxa"/>
          </w:tcPr>
          <w:p w14:paraId="07B3C5F5" w14:textId="77777777" w:rsidR="003029C9" w:rsidRPr="006D1519" w:rsidRDefault="003029C9" w:rsidP="00990374">
            <w:pPr>
              <w:jc w:val="center"/>
              <w:rPr>
                <w:rFonts w:ascii="Noto Sans" w:eastAsia="Calibri" w:hAnsi="Noto Sans" w:cs="Noto Sans"/>
                <w:sz w:val="18"/>
              </w:rPr>
            </w:pPr>
            <w:r w:rsidRPr="006D1519">
              <w:rPr>
                <w:rFonts w:ascii="Noto Sans" w:eastAsia="Calibri" w:hAnsi="Noto Sans" w:cs="Noto Sans"/>
                <w:sz w:val="18"/>
              </w:rPr>
              <w:t>NOMBRE Y FIRMA</w:t>
            </w:r>
          </w:p>
          <w:p w14:paraId="16BDF5B7" w14:textId="77777777" w:rsidR="003029C9" w:rsidRPr="006D1519" w:rsidRDefault="003029C9" w:rsidP="00990374">
            <w:pPr>
              <w:jc w:val="center"/>
              <w:rPr>
                <w:rFonts w:ascii="Noto Sans" w:hAnsi="Noto Sans" w:cs="Noto Sans"/>
              </w:rPr>
            </w:pPr>
            <w:r w:rsidRPr="006D1519">
              <w:rPr>
                <w:rFonts w:ascii="Noto Sans" w:eastAsia="Calibri" w:hAnsi="Noto Sans" w:cs="Noto Sans"/>
                <w:sz w:val="18"/>
              </w:rPr>
              <w:t>JEFE o ENCARGADO DE LABORATORIO DE LA RLVIE</w:t>
            </w:r>
          </w:p>
        </w:tc>
      </w:tr>
    </w:tbl>
    <w:p w14:paraId="503FF5DE" w14:textId="77777777" w:rsidR="003029C9" w:rsidRPr="006D1519" w:rsidRDefault="003029C9" w:rsidP="003029C9">
      <w:pPr>
        <w:rPr>
          <w:rFonts w:ascii="Noto Sans" w:hAnsi="Noto Sans" w:cs="Noto Sans"/>
        </w:rPr>
      </w:pPr>
    </w:p>
    <w:p w14:paraId="40C81D64" w14:textId="77777777" w:rsidR="003029C9" w:rsidRPr="006D1519" w:rsidRDefault="003029C9" w:rsidP="003029C9">
      <w:pPr>
        <w:rPr>
          <w:rFonts w:ascii="Noto Sans" w:hAnsi="Noto Sans" w:cs="Noto Sans"/>
        </w:rPr>
      </w:pPr>
    </w:p>
    <w:sectPr w:rsidR="003029C9" w:rsidRPr="006D1519" w:rsidSect="00817459">
      <w:headerReference w:type="default" r:id="rId10"/>
      <w:footerReference w:type="default" r:id="rId11"/>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8734D8" w:rsidRDefault="008734D8" w:rsidP="00A73D65">
      <w:r>
        <w:separator/>
      </w:r>
    </w:p>
  </w:endnote>
  <w:endnote w:type="continuationSeparator" w:id="0">
    <w:p w14:paraId="53DD519A" w14:textId="77777777" w:rsidR="008734D8" w:rsidRDefault="008734D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8734D8" w:rsidRDefault="008734D8">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482776E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8734D8"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8734D8" w:rsidRPr="001D50F9"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8734D8" w:rsidRPr="001D50F9" w:rsidRDefault="008734D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8734D8" w:rsidRPr="00C84662" w:rsidRDefault="008734D8" w:rsidP="00206F46">
                          <w:pPr>
                            <w:spacing w:after="240"/>
                            <w:rPr>
                              <w:rFonts w:ascii="Times New Roman" w:eastAsia="Times New Roman" w:hAnsi="Times New Roman"/>
                              <w:lang w:val="es-MX"/>
                            </w:rPr>
                          </w:pPr>
                        </w:p>
                        <w:p w14:paraId="585D6CE3" w14:textId="77777777" w:rsidR="008734D8" w:rsidRPr="00C84662" w:rsidRDefault="008734D8" w:rsidP="00206F46">
                          <w:pPr>
                            <w:rPr>
                              <w:rFonts w:ascii="Times New Roman" w:eastAsia="Times New Roman" w:hAnsi="Times New Roman"/>
                              <w:lang w:val="es-MX"/>
                            </w:rPr>
                          </w:pPr>
                        </w:p>
                        <w:p w14:paraId="132732CF" w14:textId="77777777" w:rsidR="008734D8" w:rsidRDefault="008734D8"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8734D8"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8734D8" w:rsidRPr="001D50F9"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8734D8" w:rsidRPr="001D50F9" w:rsidRDefault="008734D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8734D8" w:rsidRPr="00C84662" w:rsidRDefault="008734D8" w:rsidP="00206F46">
                    <w:pPr>
                      <w:spacing w:after="240"/>
                      <w:rPr>
                        <w:rFonts w:ascii="Times New Roman" w:eastAsia="Times New Roman" w:hAnsi="Times New Roman"/>
                        <w:lang w:val="es-MX"/>
                      </w:rPr>
                    </w:pPr>
                  </w:p>
                  <w:p w14:paraId="585D6CE3" w14:textId="77777777" w:rsidR="008734D8" w:rsidRPr="00C84662" w:rsidRDefault="008734D8" w:rsidP="00206F46">
                    <w:pPr>
                      <w:rPr>
                        <w:rFonts w:ascii="Times New Roman" w:eastAsia="Times New Roman" w:hAnsi="Times New Roman"/>
                        <w:lang w:val="es-MX"/>
                      </w:rPr>
                    </w:pPr>
                  </w:p>
                  <w:p w14:paraId="132732CF" w14:textId="77777777" w:rsidR="008734D8" w:rsidRDefault="008734D8"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8734D8" w:rsidRPr="001D50F9"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AA3477">
                            <w:rPr>
                              <w:rFonts w:ascii="Noto Sans" w:hAnsi="Noto Sans" w:cs="Noto Sans"/>
                              <w:noProof/>
                              <w:color w:val="4D192A"/>
                              <w:sz w:val="13"/>
                              <w:szCs w:val="13"/>
                            </w:rPr>
                            <w:t>1</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AA3477">
                            <w:rPr>
                              <w:rFonts w:ascii="Noto Sans" w:hAnsi="Noto Sans" w:cs="Noto Sans"/>
                              <w:noProof/>
                              <w:color w:val="4D192A"/>
                              <w:sz w:val="13"/>
                              <w:szCs w:val="13"/>
                            </w:rPr>
                            <w:t>2</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8734D8" w:rsidRPr="001D50F9" w:rsidRDefault="008734D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AA3477">
                      <w:rPr>
                        <w:rFonts w:ascii="Noto Sans" w:hAnsi="Noto Sans" w:cs="Noto Sans"/>
                        <w:noProof/>
                        <w:color w:val="4D192A"/>
                        <w:sz w:val="13"/>
                        <w:szCs w:val="13"/>
                      </w:rPr>
                      <w:t>1</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AA3477">
                      <w:rPr>
                        <w:rFonts w:ascii="Noto Sans" w:hAnsi="Noto Sans" w:cs="Noto Sans"/>
                        <w:noProof/>
                        <w:color w:val="4D192A"/>
                        <w:sz w:val="13"/>
                        <w:szCs w:val="13"/>
                      </w:rPr>
                      <w:t>2</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8734D8" w:rsidRDefault="008734D8" w:rsidP="00A73D65">
      <w:r>
        <w:separator/>
      </w:r>
    </w:p>
  </w:footnote>
  <w:footnote w:type="continuationSeparator" w:id="0">
    <w:p w14:paraId="767437CE" w14:textId="77777777" w:rsidR="008734D8" w:rsidRDefault="008734D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8734D8" w:rsidRDefault="008734D8">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6294635">
    <w:abstractNumId w:val="35"/>
  </w:num>
  <w:num w:numId="2" w16cid:durableId="1725104396">
    <w:abstractNumId w:val="3"/>
  </w:num>
  <w:num w:numId="3" w16cid:durableId="461726348">
    <w:abstractNumId w:val="6"/>
  </w:num>
  <w:num w:numId="4" w16cid:durableId="1359770165">
    <w:abstractNumId w:val="7"/>
  </w:num>
  <w:num w:numId="5" w16cid:durableId="1279873580">
    <w:abstractNumId w:val="0"/>
  </w:num>
  <w:num w:numId="6" w16cid:durableId="24406091">
    <w:abstractNumId w:val="17"/>
  </w:num>
  <w:num w:numId="7" w16cid:durableId="1009408912">
    <w:abstractNumId w:val="42"/>
  </w:num>
  <w:num w:numId="8" w16cid:durableId="1500583069">
    <w:abstractNumId w:val="16"/>
  </w:num>
  <w:num w:numId="9" w16cid:durableId="439568730">
    <w:abstractNumId w:val="13"/>
  </w:num>
  <w:num w:numId="10" w16cid:durableId="973950007">
    <w:abstractNumId w:val="4"/>
  </w:num>
  <w:num w:numId="11" w16cid:durableId="1556552166">
    <w:abstractNumId w:val="5"/>
  </w:num>
  <w:num w:numId="12" w16cid:durableId="1184511472">
    <w:abstractNumId w:val="8"/>
  </w:num>
  <w:num w:numId="13" w16cid:durableId="397558054">
    <w:abstractNumId w:val="32"/>
  </w:num>
  <w:num w:numId="14" w16cid:durableId="1075594109">
    <w:abstractNumId w:val="11"/>
  </w:num>
  <w:num w:numId="15" w16cid:durableId="178469356">
    <w:abstractNumId w:val="39"/>
  </w:num>
  <w:num w:numId="16" w16cid:durableId="274675192">
    <w:abstractNumId w:val="33"/>
  </w:num>
  <w:num w:numId="17" w16cid:durableId="1315719742">
    <w:abstractNumId w:val="21"/>
  </w:num>
  <w:num w:numId="18" w16cid:durableId="1472285846">
    <w:abstractNumId w:val="24"/>
  </w:num>
  <w:num w:numId="19" w16cid:durableId="1263611354">
    <w:abstractNumId w:val="43"/>
  </w:num>
  <w:num w:numId="20" w16cid:durableId="276789732">
    <w:abstractNumId w:val="15"/>
  </w:num>
  <w:num w:numId="21" w16cid:durableId="848564396">
    <w:abstractNumId w:val="18"/>
  </w:num>
  <w:num w:numId="22" w16cid:durableId="86971228">
    <w:abstractNumId w:val="20"/>
  </w:num>
  <w:num w:numId="23" w16cid:durableId="1295526191">
    <w:abstractNumId w:val="22"/>
  </w:num>
  <w:num w:numId="24" w16cid:durableId="411394826">
    <w:abstractNumId w:val="9"/>
  </w:num>
  <w:num w:numId="25" w16cid:durableId="224806202">
    <w:abstractNumId w:val="19"/>
  </w:num>
  <w:num w:numId="26" w16cid:durableId="1967194268">
    <w:abstractNumId w:val="10"/>
  </w:num>
  <w:num w:numId="27" w16cid:durableId="1365207307">
    <w:abstractNumId w:val="12"/>
  </w:num>
  <w:num w:numId="28" w16cid:durableId="775905082">
    <w:abstractNumId w:val="26"/>
  </w:num>
  <w:num w:numId="29" w16cid:durableId="1558275194">
    <w:abstractNumId w:val="23"/>
  </w:num>
  <w:num w:numId="30" w16cid:durableId="42533650">
    <w:abstractNumId w:val="36"/>
  </w:num>
  <w:num w:numId="31" w16cid:durableId="1711756974">
    <w:abstractNumId w:val="14"/>
  </w:num>
  <w:num w:numId="32" w16cid:durableId="2014645389">
    <w:abstractNumId w:val="30"/>
  </w:num>
  <w:num w:numId="33" w16cid:durableId="111873970">
    <w:abstractNumId w:val="38"/>
  </w:num>
  <w:num w:numId="34" w16cid:durableId="675348615">
    <w:abstractNumId w:val="29"/>
  </w:num>
  <w:num w:numId="35" w16cid:durableId="1506940815">
    <w:abstractNumId w:val="41"/>
  </w:num>
  <w:num w:numId="36" w16cid:durableId="1005092600">
    <w:abstractNumId w:val="45"/>
  </w:num>
  <w:num w:numId="37" w16cid:durableId="1853180215">
    <w:abstractNumId w:val="37"/>
  </w:num>
  <w:num w:numId="38" w16cid:durableId="2027251715">
    <w:abstractNumId w:val="34"/>
  </w:num>
  <w:num w:numId="39" w16cid:durableId="1681085565">
    <w:abstractNumId w:val="40"/>
  </w:num>
  <w:num w:numId="40" w16cid:durableId="1309090279">
    <w:abstractNumId w:val="31"/>
  </w:num>
  <w:num w:numId="41" w16cid:durableId="1658341156">
    <w:abstractNumId w:val="27"/>
  </w:num>
  <w:num w:numId="42" w16cid:durableId="88277227">
    <w:abstractNumId w:val="28"/>
  </w:num>
  <w:num w:numId="43" w16cid:durableId="1496677900">
    <w:abstractNumId w:val="1"/>
  </w:num>
  <w:num w:numId="44" w16cid:durableId="43066226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79042123">
    <w:abstractNumId w:val="44"/>
  </w:num>
  <w:num w:numId="46" w16cid:durableId="350450959">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16FC7"/>
    <w:rsid w:val="00132439"/>
    <w:rsid w:val="00156A3E"/>
    <w:rsid w:val="00161740"/>
    <w:rsid w:val="0016179D"/>
    <w:rsid w:val="00180A38"/>
    <w:rsid w:val="00184325"/>
    <w:rsid w:val="001D50F9"/>
    <w:rsid w:val="001E4CF7"/>
    <w:rsid w:val="00206F46"/>
    <w:rsid w:val="00256B1D"/>
    <w:rsid w:val="0029542D"/>
    <w:rsid w:val="002B3CBC"/>
    <w:rsid w:val="002E2142"/>
    <w:rsid w:val="002E4953"/>
    <w:rsid w:val="003029C9"/>
    <w:rsid w:val="0030476A"/>
    <w:rsid w:val="00330DC8"/>
    <w:rsid w:val="0034181C"/>
    <w:rsid w:val="00363222"/>
    <w:rsid w:val="00370465"/>
    <w:rsid w:val="00387AD5"/>
    <w:rsid w:val="003D416E"/>
    <w:rsid w:val="003E1335"/>
    <w:rsid w:val="003E3197"/>
    <w:rsid w:val="00477F45"/>
    <w:rsid w:val="004A4C4E"/>
    <w:rsid w:val="004B78A9"/>
    <w:rsid w:val="004D146C"/>
    <w:rsid w:val="004E0D31"/>
    <w:rsid w:val="005C1A7C"/>
    <w:rsid w:val="005C7CAD"/>
    <w:rsid w:val="00625FD8"/>
    <w:rsid w:val="00626EE3"/>
    <w:rsid w:val="00631824"/>
    <w:rsid w:val="006322C1"/>
    <w:rsid w:val="006770F8"/>
    <w:rsid w:val="00693E2B"/>
    <w:rsid w:val="006A3D09"/>
    <w:rsid w:val="006C0425"/>
    <w:rsid w:val="006C3B4E"/>
    <w:rsid w:val="006D1519"/>
    <w:rsid w:val="007421E3"/>
    <w:rsid w:val="0078195E"/>
    <w:rsid w:val="007B74AD"/>
    <w:rsid w:val="007D77D1"/>
    <w:rsid w:val="007E5888"/>
    <w:rsid w:val="007F1DB3"/>
    <w:rsid w:val="007F5E00"/>
    <w:rsid w:val="00817459"/>
    <w:rsid w:val="00831EE7"/>
    <w:rsid w:val="00834146"/>
    <w:rsid w:val="008734D8"/>
    <w:rsid w:val="0089240F"/>
    <w:rsid w:val="008F2306"/>
    <w:rsid w:val="0090412A"/>
    <w:rsid w:val="009066A7"/>
    <w:rsid w:val="009068C0"/>
    <w:rsid w:val="00907F1C"/>
    <w:rsid w:val="00932C27"/>
    <w:rsid w:val="00937C98"/>
    <w:rsid w:val="00942415"/>
    <w:rsid w:val="00942628"/>
    <w:rsid w:val="009446DD"/>
    <w:rsid w:val="009609E2"/>
    <w:rsid w:val="00990374"/>
    <w:rsid w:val="009C12D6"/>
    <w:rsid w:val="009F2BA1"/>
    <w:rsid w:val="00A07674"/>
    <w:rsid w:val="00A301D7"/>
    <w:rsid w:val="00A73D65"/>
    <w:rsid w:val="00AA3477"/>
    <w:rsid w:val="00AA598F"/>
    <w:rsid w:val="00B3608B"/>
    <w:rsid w:val="00B72D65"/>
    <w:rsid w:val="00B87C85"/>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61167"/>
    <w:rsid w:val="00E93867"/>
    <w:rsid w:val="00EB407F"/>
    <w:rsid w:val="00EC7CF4"/>
    <w:rsid w:val="00EE053F"/>
    <w:rsid w:val="00EE6B41"/>
    <w:rsid w:val="00F24915"/>
    <w:rsid w:val="00F401F9"/>
    <w:rsid w:val="00F745B2"/>
    <w:rsid w:val="00F8142D"/>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CCEE609-3371-412A-ABE4-885466C1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0">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77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149</Words>
  <Characters>820</Characters>
  <Application>Microsoft Office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Jessica Alejandra Perez Perez</cp:lastModifiedBy>
  <cp:revision>5</cp:revision>
  <cp:lastPrinted>2024-10-03T14:20:00Z</cp:lastPrinted>
  <dcterms:created xsi:type="dcterms:W3CDTF">2025-06-19T21:56:00Z</dcterms:created>
  <dcterms:modified xsi:type="dcterms:W3CDTF">2025-07-23T19:31:00Z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